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E8" w:rsidRDefault="00D52FA9" w:rsidP="004D50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bg-BG"/>
        </w:rPr>
        <w:drawing>
          <wp:inline distT="0" distB="0" distL="0" distR="0" wp14:anchorId="4DA7B8FE" wp14:editId="48D429BF">
            <wp:extent cx="497010" cy="733425"/>
            <wp:effectExtent l="0" t="0" r="0" b="0"/>
            <wp:docPr id="1" name="Картина 1" descr="Христо Ботев – героят, който даде всичко за България | На този ден | Новини  от България и Света | OFFNews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исто Ботев – героят, който даде всичко за България | На този ден | Новини  от България и Света | OFFNews.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4E8" w:rsidRPr="004D50FF">
        <w:rPr>
          <w:rFonts w:ascii="Times New Roman" w:hAnsi="Times New Roman" w:cs="Times New Roman"/>
          <w:b/>
          <w:sz w:val="28"/>
          <w:szCs w:val="28"/>
          <w:u w:val="single"/>
        </w:rPr>
        <w:t>НЧ„Христо Ботев-1927“ с.Комарево</w:t>
      </w:r>
      <w:r w:rsidR="004D50FF" w:rsidRPr="004D50FF">
        <w:rPr>
          <w:rFonts w:ascii="Times New Roman" w:hAnsi="Times New Roman" w:cs="Times New Roman"/>
          <w:b/>
          <w:sz w:val="28"/>
          <w:szCs w:val="28"/>
          <w:u w:val="single"/>
        </w:rPr>
        <w:t xml:space="preserve">,общ. Б.Слатина, </w:t>
      </w:r>
      <w:proofErr w:type="spellStart"/>
      <w:r w:rsidR="004D50FF" w:rsidRPr="004D50FF">
        <w:rPr>
          <w:rFonts w:ascii="Times New Roman" w:hAnsi="Times New Roman" w:cs="Times New Roman"/>
          <w:b/>
          <w:sz w:val="28"/>
          <w:szCs w:val="28"/>
          <w:u w:val="single"/>
        </w:rPr>
        <w:t>обл</w:t>
      </w:r>
      <w:proofErr w:type="spellEnd"/>
      <w:r w:rsidR="004D50FF" w:rsidRPr="004D50FF">
        <w:rPr>
          <w:rFonts w:ascii="Times New Roman" w:hAnsi="Times New Roman" w:cs="Times New Roman"/>
          <w:b/>
          <w:sz w:val="28"/>
          <w:szCs w:val="28"/>
          <w:u w:val="single"/>
        </w:rPr>
        <w:t>.Враца</w:t>
      </w:r>
    </w:p>
    <w:p w:rsidR="004D50FF" w:rsidRDefault="004D50FF" w:rsidP="004D50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0FF" w:rsidRPr="004D50FF" w:rsidRDefault="004D50FF" w:rsidP="004D50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FB0" w:rsidRPr="00D52FA9" w:rsidRDefault="00891D3D" w:rsidP="004D50F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52FA9">
        <w:rPr>
          <w:rFonts w:ascii="Times New Roman" w:hAnsi="Times New Roman" w:cs="Times New Roman"/>
          <w:i/>
          <w:sz w:val="32"/>
          <w:szCs w:val="32"/>
        </w:rPr>
        <w:t>ОТЧЕТЕН  ДОКЛАД ЗА ДЕЙНОСТТА НА ЧИТАЛИЩЕТО</w:t>
      </w:r>
    </w:p>
    <w:p w:rsidR="00891D3D" w:rsidRPr="00D52FA9" w:rsidRDefault="001D511E" w:rsidP="004D50F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2021</w:t>
      </w:r>
      <w:r w:rsidR="00891D3D" w:rsidRPr="00D52FA9">
        <w:rPr>
          <w:rFonts w:ascii="Times New Roman" w:hAnsi="Times New Roman" w:cs="Times New Roman"/>
          <w:i/>
          <w:sz w:val="32"/>
          <w:szCs w:val="32"/>
        </w:rPr>
        <w:t>ГОДИНА</w:t>
      </w:r>
      <w:r w:rsidR="004D50FF" w:rsidRPr="00D52FA9">
        <w:rPr>
          <w:rFonts w:ascii="Times New Roman" w:hAnsi="Times New Roman" w:cs="Times New Roman"/>
          <w:i/>
          <w:sz w:val="32"/>
          <w:szCs w:val="32"/>
        </w:rPr>
        <w:t>, СЪГЛАСНО ЗНЧ /ЧЛ.26, АЛ.4/</w:t>
      </w:r>
    </w:p>
    <w:p w:rsidR="004014EE" w:rsidRDefault="004014EE" w:rsidP="004D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EE" w:rsidRPr="004D50FF" w:rsidRDefault="004014EE" w:rsidP="004D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4E8" w:rsidRDefault="003A0D7D" w:rsidP="007247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6331" w:rsidRPr="00D52FA9" w:rsidRDefault="00536331" w:rsidP="007E16F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КУЛТУРНА </w:t>
      </w:r>
      <w:r w:rsidR="00737FF6" w:rsidRPr="00D52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 БИБЛИОТЕЧНА ДЕЙНОСТ</w:t>
      </w:r>
    </w:p>
    <w:p w:rsidR="00737FF6" w:rsidRPr="00D52FA9" w:rsidRDefault="00737FF6" w:rsidP="00737FF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>Библиотечната  дейност е една от основните функции на читалището. И през изминалата година основната ни дейност беше:събиране, обработване, организиране, съхраняване и представяне за обществено ползване библиотечни и информационни услуги.Осигурявахме свободен достъп за своите читатели,обръщахме внимание за привличането на нови читатели сред младите хора, за създаване на трайни навици за четене и получаване на знания и умения.</w:t>
      </w:r>
    </w:p>
    <w:p w:rsidR="00737FF6" w:rsidRPr="00D52FA9" w:rsidRDefault="00737FF6" w:rsidP="00737FF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  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фонд.С навлизане на информационните технологии компютрите стават все по необходими в ежедневната има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 </w:t>
      </w:r>
    </w:p>
    <w:p w:rsidR="00737FF6" w:rsidRPr="00D52FA9" w:rsidRDefault="00737FF6" w:rsidP="00737FF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   Основните задачи и усилия са насочени към:превръщането и утвърждаването на библиотеките в информационно-образователни центрове за хората от различните възрасти;попълване и обогатяване на библиотечните фондове с нови и интересни заглавия от различни области на знанието;участие в проекти на Министерството на културата за попълване на библиотечния фонд по програма „ Българските библиотеки, съвременни центрове за четене и информираност”/ по тази програма спечелихме един проект.За да  популяризираме  книгата и четенето на </w:t>
      </w:r>
      <w:r w:rsidRPr="00D52FA9">
        <w:rPr>
          <w:rFonts w:ascii="Times New Roman" w:hAnsi="Times New Roman" w:cs="Times New Roman"/>
          <w:sz w:val="28"/>
          <w:szCs w:val="28"/>
        </w:rPr>
        <w:lastRenderedPageBreak/>
        <w:t xml:space="preserve">хартиен носител, включихме  библиотеката в седмицата на детската книга и изкуствата за деца, разширяване на инициативата „Маратон на четенето” в кампания „Голямото четене”. </w:t>
      </w:r>
    </w:p>
    <w:p w:rsidR="00737FF6" w:rsidRPr="00D52FA9" w:rsidRDefault="00737FF6" w:rsidP="00737FF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    Най значими и интересни са: Честване годишнини на писатели,Трифон Зарезан, тематични празненства по повод обесването на Васил Левски, 8-ми март – Ден на Майката, Великденски празници, 24 май- Ден на Българската Просвета и Култура, селски събори, Летни занимания в библиотеката,Коледните и Новогодишни празници и др.</w:t>
      </w:r>
    </w:p>
    <w:p w:rsidR="00737FF6" w:rsidRPr="00D52FA9" w:rsidRDefault="00737FF6" w:rsidP="00737FF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    Мисля,че из</w:t>
      </w:r>
      <w:r w:rsidR="001D511E">
        <w:rPr>
          <w:rFonts w:ascii="Times New Roman" w:hAnsi="Times New Roman" w:cs="Times New Roman"/>
          <w:sz w:val="28"/>
          <w:szCs w:val="28"/>
        </w:rPr>
        <w:t>пълнението програмата ни за 2021</w:t>
      </w:r>
      <w:r w:rsidRPr="00D52FA9">
        <w:rPr>
          <w:rFonts w:ascii="Times New Roman" w:hAnsi="Times New Roman" w:cs="Times New Roman"/>
          <w:sz w:val="28"/>
          <w:szCs w:val="28"/>
        </w:rPr>
        <w:t>г. има съществен принос за постигане на интегриран подход за развитие на образованието и културата и превръщане на народните читалища не само в духовни, но и като съвременни информационни центрове с привлекателно място за хората.Така програма ще разкрие традициите на миналото, предизвикателствата на настоящето и надеждата за по-добро бъдеще.</w:t>
      </w:r>
    </w:p>
    <w:p w:rsidR="00737FF6" w:rsidRPr="00D52FA9" w:rsidRDefault="00737FF6" w:rsidP="007247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596D" w:rsidRPr="00D52FA9" w:rsidRDefault="00B7596D" w:rsidP="007E16F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A9">
        <w:rPr>
          <w:rFonts w:ascii="Times New Roman" w:hAnsi="Times New Roman" w:cs="Times New Roman"/>
          <w:b/>
          <w:sz w:val="28"/>
          <w:szCs w:val="28"/>
          <w:u w:val="single"/>
        </w:rPr>
        <w:t>ЛЕТНИ ЗАНИМАНИЯ</w:t>
      </w:r>
    </w:p>
    <w:p w:rsidR="007E16FD" w:rsidRPr="00D52FA9" w:rsidRDefault="007E16FD" w:rsidP="007E16F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E16FD" w:rsidRPr="00D52FA9" w:rsidRDefault="007E16FD" w:rsidP="007E16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52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Бяха проведени следните летни занимания, съобразени и предложени </w:t>
      </w:r>
      <w:bookmarkEnd w:id="0"/>
      <w:r w:rsidRPr="00D52FA9">
        <w:rPr>
          <w:rFonts w:ascii="Times New Roman" w:hAnsi="Times New Roman" w:cs="Times New Roman"/>
          <w:b/>
          <w:sz w:val="28"/>
          <w:szCs w:val="28"/>
          <w:u w:val="single"/>
        </w:rPr>
        <w:t>от децата. Те се осъществяваха всеки вторник,четвъртък и петък.</w:t>
      </w:r>
    </w:p>
    <w:p w:rsidR="009B4FE2" w:rsidRPr="00D52FA9" w:rsidRDefault="009B4FE2" w:rsidP="004014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„Екология и нашите деца“-заниманията </w:t>
      </w:r>
      <w:r w:rsidR="004014EE" w:rsidRPr="00D52FA9">
        <w:rPr>
          <w:rFonts w:ascii="Times New Roman" w:hAnsi="Times New Roman" w:cs="Times New Roman"/>
          <w:sz w:val="28"/>
          <w:szCs w:val="28"/>
        </w:rPr>
        <w:t xml:space="preserve">, които са </w:t>
      </w:r>
      <w:r w:rsidRPr="00D52FA9">
        <w:rPr>
          <w:rFonts w:ascii="Times New Roman" w:hAnsi="Times New Roman" w:cs="Times New Roman"/>
          <w:sz w:val="28"/>
          <w:szCs w:val="28"/>
        </w:rPr>
        <w:t xml:space="preserve">насочени към екологичното образование на децата и да възпитаме любов към природата. </w:t>
      </w:r>
    </w:p>
    <w:p w:rsidR="009B4FE2" w:rsidRPr="00D52FA9" w:rsidRDefault="009B4FE2" w:rsidP="004014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2" w:rsidRPr="00D52FA9" w:rsidRDefault="009B4FE2" w:rsidP="004014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>„В света на книгите“-тази дейност има за цел по креативен и иновативен начин да възпитаме любов към книгите от най-ранна детска възраст.</w:t>
      </w:r>
    </w:p>
    <w:p w:rsidR="009B4FE2" w:rsidRPr="00D52FA9" w:rsidRDefault="009B4FE2" w:rsidP="00401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FE2" w:rsidRPr="00D52FA9" w:rsidRDefault="009B4FE2" w:rsidP="004014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E2" w:rsidRPr="00D52FA9" w:rsidRDefault="009B4FE2" w:rsidP="004014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FA9">
        <w:rPr>
          <w:rFonts w:ascii="Times New Roman" w:hAnsi="Times New Roman" w:cs="Times New Roman"/>
          <w:sz w:val="28"/>
          <w:szCs w:val="28"/>
        </w:rPr>
        <w:t>„Работилница за идеи“-участниците ще имат възможност да изказват предложения за различни дейности по тяхно желание</w:t>
      </w:r>
      <w:r w:rsidR="004014EE" w:rsidRPr="00D52FA9">
        <w:rPr>
          <w:rFonts w:ascii="Times New Roman" w:hAnsi="Times New Roman" w:cs="Times New Roman"/>
          <w:sz w:val="28"/>
          <w:szCs w:val="28"/>
        </w:rPr>
        <w:t>.</w:t>
      </w:r>
    </w:p>
    <w:p w:rsidR="009B4FE2" w:rsidRPr="00D52FA9" w:rsidRDefault="009B4FE2" w:rsidP="007E1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6FD" w:rsidRPr="00D52FA9" w:rsidRDefault="007E16FD" w:rsidP="007E16F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A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 ДЕЙНОСТ</w:t>
      </w:r>
    </w:p>
    <w:p w:rsidR="007E16FD" w:rsidRPr="00D52FA9" w:rsidRDefault="007E16FD" w:rsidP="007E16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FE2" w:rsidRPr="00D52FA9" w:rsidRDefault="001D511E" w:rsidP="007E1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 2021</w:t>
      </w:r>
      <w:r w:rsidR="007E16FD" w:rsidRPr="00D52FA9">
        <w:rPr>
          <w:rFonts w:ascii="Times New Roman" w:eastAsia="Calibri" w:hAnsi="Times New Roman" w:cs="Times New Roman"/>
          <w:sz w:val="28"/>
          <w:szCs w:val="28"/>
        </w:rPr>
        <w:t>г. осигурихме на на</w:t>
      </w:r>
      <w:r w:rsidR="004D50FF" w:rsidRPr="00D52FA9">
        <w:rPr>
          <w:rFonts w:ascii="Times New Roman" w:eastAsia="Calibri" w:hAnsi="Times New Roman" w:cs="Times New Roman"/>
          <w:sz w:val="28"/>
          <w:szCs w:val="28"/>
        </w:rPr>
        <w:t>шите потребители безплатен достъп</w:t>
      </w:r>
      <w:r w:rsidR="007E16FD" w:rsidRPr="00D52FA9">
        <w:rPr>
          <w:rFonts w:ascii="Times New Roman" w:eastAsia="Calibri" w:hAnsi="Times New Roman" w:cs="Times New Roman"/>
          <w:sz w:val="28"/>
          <w:szCs w:val="28"/>
        </w:rPr>
        <w:t xml:space="preserve"> до интернет</w:t>
      </w:r>
      <w:r w:rsidR="004D50FF" w:rsidRPr="00D52FA9">
        <w:rPr>
          <w:rFonts w:ascii="Times New Roman" w:eastAsia="Calibri" w:hAnsi="Times New Roman" w:cs="Times New Roman"/>
          <w:sz w:val="28"/>
          <w:szCs w:val="28"/>
        </w:rPr>
        <w:t>, п</w:t>
      </w:r>
      <w:r w:rsidR="007E16FD" w:rsidRPr="00D52FA9">
        <w:rPr>
          <w:rFonts w:ascii="Times New Roman" w:eastAsia="Calibri" w:hAnsi="Times New Roman" w:cs="Times New Roman"/>
          <w:sz w:val="28"/>
          <w:szCs w:val="28"/>
        </w:rPr>
        <w:t xml:space="preserve">ринтиране на документи, изработване на покани, обяви, некролози, индивидуални и групови обучения по компютърна </w:t>
      </w:r>
      <w:r w:rsidR="007E16FD" w:rsidRPr="00D52FA9">
        <w:rPr>
          <w:rFonts w:ascii="Times New Roman" w:eastAsia="Calibri" w:hAnsi="Times New Roman" w:cs="Times New Roman"/>
          <w:sz w:val="28"/>
          <w:szCs w:val="28"/>
        </w:rPr>
        <w:lastRenderedPageBreak/>
        <w:t>грамотност,проверка на здравно –осигурителният статус, помощ на децата в подготовка на домашните работи и др.</w:t>
      </w:r>
    </w:p>
    <w:p w:rsidR="004D50FF" w:rsidRPr="00D52FA9" w:rsidRDefault="004D50FF" w:rsidP="007E1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FF" w:rsidRPr="00D52FA9" w:rsidRDefault="004D50FF" w:rsidP="007E1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FF" w:rsidRPr="00D52FA9" w:rsidRDefault="001D511E" w:rsidP="004D50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ОЦЕНКА НА ДЕЙНОСТТА ПРЕЗ 2021</w:t>
      </w:r>
      <w:r w:rsidR="004D50FF" w:rsidRPr="00D52FA9"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</w:p>
    <w:p w:rsidR="004D50FF" w:rsidRPr="00D52FA9" w:rsidRDefault="004D50FF" w:rsidP="004D50FF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50FF" w:rsidRPr="00D52FA9" w:rsidRDefault="004D50FF" w:rsidP="004D50FF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A9">
        <w:rPr>
          <w:rFonts w:ascii="Times New Roman" w:eastAsia="Calibri" w:hAnsi="Times New Roman" w:cs="Times New Roman"/>
          <w:sz w:val="28"/>
          <w:szCs w:val="28"/>
        </w:rPr>
        <w:t xml:space="preserve">Читалището се е утвърдило като културен център на гражданското общество. Нашият е стремеж е да задоволим потребностите на нашите потребители. Наше партньори в осъществяването и реализирането на целите са Кметството, Община Б.Слатина, Министерство на културата и неправителствения сектор. </w:t>
      </w:r>
    </w:p>
    <w:p w:rsidR="004014EE" w:rsidRPr="00D52FA9" w:rsidRDefault="004014EE" w:rsidP="004D50FF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4EE" w:rsidRPr="00D52FA9" w:rsidRDefault="004014EE" w:rsidP="004D50FF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6FD" w:rsidRPr="00D52FA9" w:rsidRDefault="004014EE" w:rsidP="004014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2FA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АДМИНИСТРАТИВНО-ОРГАНИЗАЦИОННА ДЕЙНОСТ</w:t>
      </w:r>
    </w:p>
    <w:p w:rsidR="004014EE" w:rsidRPr="00D52FA9" w:rsidRDefault="004014EE" w:rsidP="004014EE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14EE" w:rsidRPr="00D52FA9" w:rsidRDefault="004014EE" w:rsidP="004014EE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14EE" w:rsidRPr="00D52FA9" w:rsidRDefault="004014EE" w:rsidP="004014EE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A9">
        <w:rPr>
          <w:rFonts w:ascii="Times New Roman" w:eastAsia="Calibri" w:hAnsi="Times New Roman" w:cs="Times New Roman"/>
          <w:sz w:val="28"/>
          <w:szCs w:val="28"/>
        </w:rPr>
        <w:t>Проведени са три заседания на читалищното настоятелство. Мандата изтича през 2023г.</w:t>
      </w:r>
    </w:p>
    <w:p w:rsidR="007E16FD" w:rsidRPr="00D52FA9" w:rsidRDefault="007E16FD" w:rsidP="007E1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6FD" w:rsidRDefault="007E16FD" w:rsidP="007E1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6FD" w:rsidRDefault="007E16FD" w:rsidP="007E16F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6FD" w:rsidRPr="007E16FD" w:rsidRDefault="007E16FD" w:rsidP="007E1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1D3F" w:rsidRPr="009B4FE2" w:rsidRDefault="00B61D3F" w:rsidP="00724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95" w:rsidRDefault="004014EE" w:rsidP="004014EE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Председател:………………………..</w:t>
      </w:r>
    </w:p>
    <w:p w:rsidR="004014EE" w:rsidRPr="004014EE" w:rsidRDefault="004014EE" w:rsidP="004014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caps/>
          <w:sz w:val="28"/>
          <w:szCs w:val="28"/>
        </w:rPr>
        <w:t>/ галя данова/</w:t>
      </w:r>
    </w:p>
    <w:sectPr w:rsidR="004014EE" w:rsidRPr="004014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89" w:rsidRDefault="002A7489" w:rsidP="00D52FA9">
      <w:pPr>
        <w:spacing w:after="0" w:line="240" w:lineRule="auto"/>
      </w:pPr>
      <w:r>
        <w:separator/>
      </w:r>
    </w:p>
  </w:endnote>
  <w:endnote w:type="continuationSeparator" w:id="0">
    <w:p w:rsidR="002A7489" w:rsidRDefault="002A7489" w:rsidP="00D5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99059"/>
      <w:docPartObj>
        <w:docPartGallery w:val="Page Numbers (Bottom of Page)"/>
        <w:docPartUnique/>
      </w:docPartObj>
    </w:sdtPr>
    <w:sdtContent>
      <w:p w:rsidR="00D52FA9" w:rsidRDefault="00D52F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37">
          <w:rPr>
            <w:noProof/>
          </w:rPr>
          <w:t>1</w:t>
        </w:r>
        <w:r>
          <w:fldChar w:fldCharType="end"/>
        </w:r>
      </w:p>
    </w:sdtContent>
  </w:sdt>
  <w:p w:rsidR="00D52FA9" w:rsidRDefault="00D52F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89" w:rsidRDefault="002A7489" w:rsidP="00D52FA9">
      <w:pPr>
        <w:spacing w:after="0" w:line="240" w:lineRule="auto"/>
      </w:pPr>
      <w:r>
        <w:separator/>
      </w:r>
    </w:p>
  </w:footnote>
  <w:footnote w:type="continuationSeparator" w:id="0">
    <w:p w:rsidR="002A7489" w:rsidRDefault="002A7489" w:rsidP="00D5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83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15AA2"/>
    <w:multiLevelType w:val="hybridMultilevel"/>
    <w:tmpl w:val="9F3439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15A0"/>
    <w:multiLevelType w:val="hybridMultilevel"/>
    <w:tmpl w:val="984C07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41F35"/>
    <w:multiLevelType w:val="hybridMultilevel"/>
    <w:tmpl w:val="19AE9CF2"/>
    <w:lvl w:ilvl="0" w:tplc="7012D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0CB7"/>
    <w:multiLevelType w:val="hybridMultilevel"/>
    <w:tmpl w:val="194604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01EF4"/>
    <w:multiLevelType w:val="hybridMultilevel"/>
    <w:tmpl w:val="F9CA7C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3D"/>
    <w:rsid w:val="000215C1"/>
    <w:rsid w:val="00052EC2"/>
    <w:rsid w:val="00185A48"/>
    <w:rsid w:val="001D511E"/>
    <w:rsid w:val="0027663E"/>
    <w:rsid w:val="002A7489"/>
    <w:rsid w:val="00324B9E"/>
    <w:rsid w:val="00344618"/>
    <w:rsid w:val="003A0D7D"/>
    <w:rsid w:val="004014EE"/>
    <w:rsid w:val="004D50FF"/>
    <w:rsid w:val="005160CF"/>
    <w:rsid w:val="00536331"/>
    <w:rsid w:val="005D1EBE"/>
    <w:rsid w:val="00634578"/>
    <w:rsid w:val="00677953"/>
    <w:rsid w:val="00694468"/>
    <w:rsid w:val="00724718"/>
    <w:rsid w:val="00737FF6"/>
    <w:rsid w:val="007C7E03"/>
    <w:rsid w:val="007E16FD"/>
    <w:rsid w:val="007E571E"/>
    <w:rsid w:val="00835066"/>
    <w:rsid w:val="00891D3D"/>
    <w:rsid w:val="008B7C37"/>
    <w:rsid w:val="00955851"/>
    <w:rsid w:val="009B4FE2"/>
    <w:rsid w:val="009C674A"/>
    <w:rsid w:val="00A44006"/>
    <w:rsid w:val="00B249AF"/>
    <w:rsid w:val="00B311B6"/>
    <w:rsid w:val="00B61D3F"/>
    <w:rsid w:val="00B7596D"/>
    <w:rsid w:val="00BA1FB0"/>
    <w:rsid w:val="00BF01D2"/>
    <w:rsid w:val="00BF1436"/>
    <w:rsid w:val="00C6122A"/>
    <w:rsid w:val="00C734E8"/>
    <w:rsid w:val="00D33935"/>
    <w:rsid w:val="00D506F7"/>
    <w:rsid w:val="00D52FA9"/>
    <w:rsid w:val="00D739B7"/>
    <w:rsid w:val="00D84BEF"/>
    <w:rsid w:val="00DA49B1"/>
    <w:rsid w:val="00E10369"/>
    <w:rsid w:val="00E22095"/>
    <w:rsid w:val="00E3722C"/>
    <w:rsid w:val="00E40A4B"/>
    <w:rsid w:val="00EA6076"/>
    <w:rsid w:val="00EF272D"/>
    <w:rsid w:val="00F01D78"/>
    <w:rsid w:val="00F315EF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B7"/>
    <w:pPr>
      <w:ind w:left="720"/>
      <w:contextualSpacing/>
    </w:pPr>
  </w:style>
  <w:style w:type="character" w:styleId="a4">
    <w:name w:val="Intense Emphasis"/>
    <w:uiPriority w:val="21"/>
    <w:qFormat/>
    <w:rsid w:val="00D84BEF"/>
    <w:rPr>
      <w:b/>
      <w:bCs/>
      <w:caps/>
      <w:color w:val="1F4D78" w:themeColor="accent1" w:themeShade="7F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F3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2066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7"/>
    <w:uiPriority w:val="59"/>
    <w:rsid w:val="00C7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7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52FA9"/>
  </w:style>
  <w:style w:type="paragraph" w:styleId="aa">
    <w:name w:val="footer"/>
    <w:basedOn w:val="a"/>
    <w:link w:val="ab"/>
    <w:uiPriority w:val="99"/>
    <w:unhideWhenUsed/>
    <w:rsid w:val="00D5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5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B7"/>
    <w:pPr>
      <w:ind w:left="720"/>
      <w:contextualSpacing/>
    </w:pPr>
  </w:style>
  <w:style w:type="character" w:styleId="a4">
    <w:name w:val="Intense Emphasis"/>
    <w:uiPriority w:val="21"/>
    <w:qFormat/>
    <w:rsid w:val="00D84BEF"/>
    <w:rPr>
      <w:b/>
      <w:bCs/>
      <w:caps/>
      <w:color w:val="1F4D78" w:themeColor="accent1" w:themeShade="7F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F3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2066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7"/>
    <w:uiPriority w:val="59"/>
    <w:rsid w:val="00C7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7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52FA9"/>
  </w:style>
  <w:style w:type="paragraph" w:styleId="aa">
    <w:name w:val="footer"/>
    <w:basedOn w:val="a"/>
    <w:link w:val="ab"/>
    <w:uiPriority w:val="99"/>
    <w:unhideWhenUsed/>
    <w:rsid w:val="00D5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5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6598-3B86-4CB0-AB6E-949EBC4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obstt</dc:creator>
  <cp:lastModifiedBy>Kom4</cp:lastModifiedBy>
  <cp:revision>1</cp:revision>
  <cp:lastPrinted>2020-03-10T14:37:00Z</cp:lastPrinted>
  <dcterms:created xsi:type="dcterms:W3CDTF">2021-04-06T12:25:00Z</dcterms:created>
  <dcterms:modified xsi:type="dcterms:W3CDTF">2022-02-28T12:28:00Z</dcterms:modified>
</cp:coreProperties>
</file>